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2040" w14:textId="77777777" w:rsidR="00DE35FF" w:rsidRDefault="00DE35FF" w:rsidP="00DE35FF">
      <w:pPr>
        <w:ind w:left="2880" w:firstLine="720"/>
        <w:rPr>
          <w:rFonts w:ascii="Calibri" w:eastAsia="Calibri" w:hAnsi="Calibri" w:cs="Calibri"/>
          <w:b/>
          <w:sz w:val="24"/>
          <w:szCs w:val="24"/>
        </w:rPr>
      </w:pPr>
      <w:r>
        <w:rPr>
          <w:rFonts w:ascii="Calibri" w:eastAsia="Calibri" w:hAnsi="Calibri" w:cs="Calibri"/>
          <w:b/>
          <w:sz w:val="24"/>
          <w:szCs w:val="24"/>
        </w:rPr>
        <w:t>BIRRONG GIRLS HIGH SCHOOL</w:t>
      </w:r>
      <w:r>
        <w:rPr>
          <w:noProof/>
        </w:rPr>
        <w:drawing>
          <wp:anchor distT="0" distB="0" distL="0" distR="0" simplePos="0" relativeHeight="251659264" behindDoc="1" locked="0" layoutInCell="1" hidden="0" allowOverlap="1" wp14:anchorId="5A037E74" wp14:editId="531712EA">
            <wp:simplePos x="0" y="0"/>
            <wp:positionH relativeFrom="column">
              <wp:posOffset>-257174</wp:posOffset>
            </wp:positionH>
            <wp:positionV relativeFrom="paragraph">
              <wp:posOffset>0</wp:posOffset>
            </wp:positionV>
            <wp:extent cx="551815" cy="542925"/>
            <wp:effectExtent l="0" t="0" r="0" b="0"/>
            <wp:wrapNone/>
            <wp:docPr id="1"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referRelativeResize="0"/>
                  </pic:nvPicPr>
                  <pic:blipFill>
                    <a:blip r:embed="rId7"/>
                    <a:srcRect/>
                    <a:stretch>
                      <a:fillRect/>
                    </a:stretch>
                  </pic:blipFill>
                  <pic:spPr>
                    <a:xfrm>
                      <a:off x="0" y="0"/>
                      <a:ext cx="551815" cy="542925"/>
                    </a:xfrm>
                    <a:prstGeom prst="rect">
                      <a:avLst/>
                    </a:prstGeom>
                    <a:ln/>
                  </pic:spPr>
                </pic:pic>
              </a:graphicData>
            </a:graphic>
          </wp:anchor>
        </w:drawing>
      </w:r>
    </w:p>
    <w:p w14:paraId="43AE1EE0" w14:textId="77777777" w:rsidR="00DE35FF" w:rsidRDefault="00DE35FF" w:rsidP="00DE35FF">
      <w:pPr>
        <w:ind w:left="3600"/>
        <w:rPr>
          <w:rFonts w:ascii="Calibri" w:eastAsia="Calibri" w:hAnsi="Calibri" w:cs="Calibri"/>
          <w:b/>
          <w:sz w:val="24"/>
          <w:szCs w:val="24"/>
        </w:rPr>
      </w:pPr>
      <w:r>
        <w:rPr>
          <w:rFonts w:ascii="Calibri" w:eastAsia="Calibri" w:hAnsi="Calibri" w:cs="Calibri"/>
          <w:b/>
          <w:sz w:val="24"/>
          <w:szCs w:val="24"/>
        </w:rPr>
        <w:t xml:space="preserve">         YEAR 8 JAPANESE</w:t>
      </w:r>
    </w:p>
    <w:p w14:paraId="09E3593C" w14:textId="7BA16036" w:rsidR="00DE35FF" w:rsidRDefault="00DE35FF" w:rsidP="00DE35FF">
      <w:pPr>
        <w:ind w:left="3600"/>
        <w:rPr>
          <w:rFonts w:ascii="Calibri" w:eastAsia="Calibri" w:hAnsi="Calibri" w:cs="Calibri"/>
          <w:b/>
          <w:sz w:val="24"/>
          <w:szCs w:val="24"/>
        </w:rPr>
      </w:pPr>
      <w:r>
        <w:rPr>
          <w:rFonts w:ascii="Calibri" w:eastAsia="Calibri" w:hAnsi="Calibri" w:cs="Calibri"/>
          <w:b/>
          <w:sz w:val="24"/>
          <w:szCs w:val="24"/>
        </w:rPr>
        <w:t xml:space="preserve">                   2024</w:t>
      </w:r>
    </w:p>
    <w:p w14:paraId="71E30ED0" w14:textId="77777777" w:rsidR="00DE35FF" w:rsidRDefault="00DE35FF" w:rsidP="00DE35FF">
      <w:pPr>
        <w:jc w:val="center"/>
        <w:rPr>
          <w:rFonts w:ascii="Calibri" w:eastAsia="Calibri" w:hAnsi="Calibri" w:cs="Calibri"/>
          <w:b/>
          <w:sz w:val="24"/>
          <w:szCs w:val="24"/>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0"/>
        <w:gridCol w:w="5800"/>
      </w:tblGrid>
      <w:tr w:rsidR="00DE35FF" w14:paraId="5830C215" w14:textId="77777777" w:rsidTr="00EB58EF">
        <w:trPr>
          <w:jc w:val="center"/>
        </w:trPr>
        <w:tc>
          <w:tcPr>
            <w:tcW w:w="5000" w:type="dxa"/>
          </w:tcPr>
          <w:p w14:paraId="2EBC2E5C" w14:textId="77777777" w:rsidR="00DE35FF" w:rsidRDefault="00DE35FF" w:rsidP="00EB58EF">
            <w:pPr>
              <w:rPr>
                <w:rFonts w:ascii="Calibri" w:eastAsia="Calibri" w:hAnsi="Calibri" w:cs="Calibri"/>
                <w:b/>
                <w:sz w:val="24"/>
                <w:szCs w:val="24"/>
              </w:rPr>
            </w:pPr>
            <w:r>
              <w:rPr>
                <w:rFonts w:ascii="Calibri" w:eastAsia="Calibri" w:hAnsi="Calibri" w:cs="Calibri"/>
                <w:b/>
                <w:sz w:val="24"/>
                <w:szCs w:val="24"/>
              </w:rPr>
              <w:t xml:space="preserve">COURSE: </w:t>
            </w:r>
            <w:r>
              <w:rPr>
                <w:rFonts w:ascii="Calibri" w:eastAsia="Calibri" w:hAnsi="Calibri" w:cs="Calibri"/>
                <w:sz w:val="24"/>
                <w:szCs w:val="24"/>
              </w:rPr>
              <w:t xml:space="preserve"> </w:t>
            </w:r>
            <w:r>
              <w:rPr>
                <w:rFonts w:ascii="Calibri" w:eastAsia="Calibri" w:hAnsi="Calibri" w:cs="Calibri"/>
                <w:b/>
                <w:sz w:val="24"/>
                <w:szCs w:val="24"/>
              </w:rPr>
              <w:t>JAPANESE</w:t>
            </w:r>
          </w:p>
        </w:tc>
        <w:tc>
          <w:tcPr>
            <w:tcW w:w="5800" w:type="dxa"/>
          </w:tcPr>
          <w:p w14:paraId="044B4F60" w14:textId="02E76F4E" w:rsidR="00DE35FF" w:rsidRDefault="00DE35FF" w:rsidP="00EB58EF">
            <w:pPr>
              <w:rPr>
                <w:rFonts w:ascii="Calibri" w:eastAsia="Calibri" w:hAnsi="Calibri" w:cs="Calibri"/>
                <w:b/>
                <w:sz w:val="24"/>
                <w:szCs w:val="24"/>
              </w:rPr>
            </w:pPr>
            <w:r>
              <w:rPr>
                <w:rFonts w:ascii="Calibri" w:eastAsia="Calibri" w:hAnsi="Calibri" w:cs="Calibri"/>
                <w:b/>
                <w:sz w:val="24"/>
                <w:szCs w:val="24"/>
              </w:rPr>
              <w:t xml:space="preserve">TEACHER/S: </w:t>
            </w:r>
            <w:r>
              <w:rPr>
                <w:rFonts w:ascii="Calibri" w:eastAsia="Calibri" w:hAnsi="Calibri" w:cs="Calibri"/>
                <w:sz w:val="24"/>
                <w:szCs w:val="24"/>
              </w:rPr>
              <w:t xml:space="preserve"> Rilkovski and Davidson </w:t>
            </w:r>
          </w:p>
        </w:tc>
      </w:tr>
      <w:tr w:rsidR="00DE35FF" w14:paraId="19B316B1" w14:textId="77777777" w:rsidTr="00EB58EF">
        <w:trPr>
          <w:jc w:val="center"/>
        </w:trPr>
        <w:tc>
          <w:tcPr>
            <w:tcW w:w="5000" w:type="dxa"/>
          </w:tcPr>
          <w:p w14:paraId="61927FE9" w14:textId="77777777" w:rsidR="00DE35FF" w:rsidRDefault="00DE35FF" w:rsidP="00EB58EF">
            <w:pPr>
              <w:rPr>
                <w:rFonts w:ascii="Calibri" w:eastAsia="Calibri" w:hAnsi="Calibri" w:cs="Calibri"/>
                <w:sz w:val="24"/>
                <w:szCs w:val="24"/>
              </w:rPr>
            </w:pPr>
            <w:r>
              <w:rPr>
                <w:rFonts w:ascii="Calibri" w:eastAsia="Calibri" w:hAnsi="Calibri" w:cs="Calibri"/>
                <w:b/>
                <w:sz w:val="24"/>
                <w:szCs w:val="24"/>
              </w:rPr>
              <w:t xml:space="preserve">TASK NUMBER: </w:t>
            </w:r>
            <w:r>
              <w:rPr>
                <w:rFonts w:ascii="Calibri" w:eastAsia="Calibri" w:hAnsi="Calibri" w:cs="Calibri"/>
                <w:sz w:val="24"/>
                <w:szCs w:val="24"/>
              </w:rPr>
              <w:t>1</w:t>
            </w:r>
          </w:p>
        </w:tc>
        <w:tc>
          <w:tcPr>
            <w:tcW w:w="5800" w:type="dxa"/>
          </w:tcPr>
          <w:p w14:paraId="4C41F725" w14:textId="63292B0A" w:rsidR="00DE35FF" w:rsidRDefault="00DE35FF" w:rsidP="00EB58EF">
            <w:pPr>
              <w:rPr>
                <w:rFonts w:ascii="Calibri" w:eastAsia="Calibri" w:hAnsi="Calibri" w:cs="Calibri"/>
                <w:sz w:val="24"/>
                <w:szCs w:val="24"/>
              </w:rPr>
            </w:pPr>
            <w:r>
              <w:rPr>
                <w:rFonts w:ascii="Calibri" w:eastAsia="Calibri" w:hAnsi="Calibri" w:cs="Calibri"/>
                <w:b/>
                <w:sz w:val="24"/>
                <w:szCs w:val="24"/>
              </w:rPr>
              <w:t xml:space="preserve">TOPIC AREA:  </w:t>
            </w:r>
            <w:r>
              <w:rPr>
                <w:rFonts w:ascii="Calibri" w:eastAsia="Calibri" w:hAnsi="Calibri" w:cs="Calibri"/>
                <w:sz w:val="24"/>
                <w:szCs w:val="24"/>
              </w:rPr>
              <w:t xml:space="preserve">My Selfie! </w:t>
            </w:r>
          </w:p>
        </w:tc>
      </w:tr>
      <w:tr w:rsidR="00DE35FF" w14:paraId="1D15030E" w14:textId="77777777" w:rsidTr="00EB58EF">
        <w:trPr>
          <w:jc w:val="center"/>
        </w:trPr>
        <w:tc>
          <w:tcPr>
            <w:tcW w:w="5000" w:type="dxa"/>
          </w:tcPr>
          <w:p w14:paraId="067A4C63" w14:textId="77777777" w:rsidR="00DE35FF" w:rsidRDefault="00DE35FF" w:rsidP="00EB58EF">
            <w:pPr>
              <w:rPr>
                <w:rFonts w:ascii="Calibri" w:eastAsia="Calibri" w:hAnsi="Calibri" w:cs="Calibri"/>
                <w:b/>
                <w:sz w:val="24"/>
                <w:szCs w:val="24"/>
              </w:rPr>
            </w:pPr>
            <w:r>
              <w:rPr>
                <w:rFonts w:ascii="Calibri" w:eastAsia="Calibri" w:hAnsi="Calibri" w:cs="Calibri"/>
                <w:b/>
                <w:sz w:val="24"/>
                <w:szCs w:val="24"/>
              </w:rPr>
              <w:t>DATE OF NOTIFICATION:</w:t>
            </w:r>
            <w:r>
              <w:rPr>
                <w:rFonts w:ascii="Calibri" w:eastAsia="Calibri" w:hAnsi="Calibri" w:cs="Calibri"/>
                <w:b/>
                <w:sz w:val="24"/>
                <w:szCs w:val="24"/>
              </w:rPr>
              <w:tab/>
            </w:r>
          </w:p>
        </w:tc>
        <w:tc>
          <w:tcPr>
            <w:tcW w:w="5800" w:type="dxa"/>
          </w:tcPr>
          <w:p w14:paraId="1CD11B67" w14:textId="77777777" w:rsidR="00DE35FF" w:rsidRDefault="00DE35FF" w:rsidP="00EB58EF">
            <w:pPr>
              <w:rPr>
                <w:rFonts w:ascii="Calibri" w:eastAsia="Calibri" w:hAnsi="Calibri" w:cs="Calibri"/>
                <w:b/>
                <w:sz w:val="24"/>
                <w:szCs w:val="24"/>
              </w:rPr>
            </w:pPr>
            <w:r>
              <w:rPr>
                <w:rFonts w:ascii="Calibri" w:eastAsia="Calibri" w:hAnsi="Calibri" w:cs="Calibri"/>
                <w:b/>
                <w:sz w:val="24"/>
                <w:szCs w:val="24"/>
              </w:rPr>
              <w:t>MARK: 10</w:t>
            </w:r>
          </w:p>
        </w:tc>
      </w:tr>
      <w:tr w:rsidR="00DE35FF" w14:paraId="7D83EB94" w14:textId="77777777" w:rsidTr="00EB58EF">
        <w:trPr>
          <w:jc w:val="center"/>
        </w:trPr>
        <w:tc>
          <w:tcPr>
            <w:tcW w:w="5000" w:type="dxa"/>
          </w:tcPr>
          <w:p w14:paraId="4A22F23F" w14:textId="77777777" w:rsidR="00DE35FF" w:rsidRDefault="00DE35FF" w:rsidP="00EB58EF">
            <w:pPr>
              <w:rPr>
                <w:rFonts w:ascii="Calibri" w:eastAsia="Calibri" w:hAnsi="Calibri" w:cs="Calibri"/>
                <w:sz w:val="24"/>
                <w:szCs w:val="24"/>
              </w:rPr>
            </w:pPr>
            <w:r>
              <w:rPr>
                <w:rFonts w:ascii="Calibri" w:eastAsia="Calibri" w:hAnsi="Calibri" w:cs="Calibri"/>
                <w:b/>
                <w:sz w:val="24"/>
                <w:szCs w:val="24"/>
              </w:rPr>
              <w:t xml:space="preserve">DUE DATE: </w:t>
            </w:r>
            <w:r>
              <w:rPr>
                <w:rFonts w:ascii="Calibri" w:eastAsia="Calibri" w:hAnsi="Calibri" w:cs="Calibri"/>
                <w:sz w:val="24"/>
                <w:szCs w:val="24"/>
              </w:rPr>
              <w:t xml:space="preserve"> </w:t>
            </w:r>
          </w:p>
          <w:p w14:paraId="39B443A3" w14:textId="77777777" w:rsidR="00DE35FF" w:rsidRDefault="00DE35FF" w:rsidP="00EB58EF">
            <w:pPr>
              <w:rPr>
                <w:rFonts w:ascii="Calibri" w:eastAsia="Calibri" w:hAnsi="Calibri" w:cs="Calibri"/>
                <w:sz w:val="24"/>
                <w:szCs w:val="24"/>
                <w:highlight w:val="white"/>
              </w:rPr>
            </w:pPr>
            <w:r>
              <w:rPr>
                <w:rFonts w:ascii="Calibri" w:eastAsia="Calibri" w:hAnsi="Calibri" w:cs="Calibri"/>
                <w:sz w:val="24"/>
                <w:szCs w:val="24"/>
                <w:highlight w:val="white"/>
              </w:rPr>
              <w:t xml:space="preserve">Week 9A, Term 1 </w:t>
            </w:r>
          </w:p>
        </w:tc>
        <w:tc>
          <w:tcPr>
            <w:tcW w:w="5800" w:type="dxa"/>
          </w:tcPr>
          <w:p w14:paraId="53939B81" w14:textId="77777777" w:rsidR="00DE35FF" w:rsidRDefault="00DE35FF" w:rsidP="00EB58EF">
            <w:pPr>
              <w:rPr>
                <w:rFonts w:ascii="Calibri" w:eastAsia="Calibri" w:hAnsi="Calibri" w:cs="Calibri"/>
                <w:sz w:val="24"/>
                <w:szCs w:val="24"/>
              </w:rPr>
            </w:pPr>
            <w:r>
              <w:rPr>
                <w:rFonts w:ascii="Calibri" w:eastAsia="Calibri" w:hAnsi="Calibri" w:cs="Calibri"/>
                <w:b/>
                <w:sz w:val="24"/>
                <w:szCs w:val="24"/>
              </w:rPr>
              <w:t>WEIGHT OF TASK: 10%</w:t>
            </w:r>
          </w:p>
          <w:p w14:paraId="60C19527" w14:textId="77777777" w:rsidR="00DE35FF" w:rsidRDefault="00DE35FF" w:rsidP="00EB58EF">
            <w:pPr>
              <w:rPr>
                <w:rFonts w:ascii="Calibri" w:eastAsia="Calibri" w:hAnsi="Calibri" w:cs="Calibri"/>
                <w:b/>
                <w:sz w:val="24"/>
                <w:szCs w:val="24"/>
              </w:rPr>
            </w:pPr>
          </w:p>
        </w:tc>
      </w:tr>
    </w:tbl>
    <w:p w14:paraId="48F19AFB" w14:textId="77777777" w:rsidR="00DE35FF" w:rsidRDefault="00DE35FF" w:rsidP="00DE35FF">
      <w:pPr>
        <w:spacing w:after="200"/>
        <w:rPr>
          <w:rFonts w:ascii="Calibri" w:eastAsia="Calibri" w:hAnsi="Calibri" w:cs="Calibri"/>
          <w:sz w:val="24"/>
          <w:szCs w:val="24"/>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E35FF" w14:paraId="5D930FA0" w14:textId="77777777" w:rsidTr="00EB58EF">
        <w:trPr>
          <w:trHeight w:val="1740"/>
          <w:jc w:val="center"/>
        </w:trPr>
        <w:tc>
          <w:tcPr>
            <w:tcW w:w="10800" w:type="dxa"/>
          </w:tcPr>
          <w:p w14:paraId="77D35FBA" w14:textId="77777777" w:rsidR="00DE35FF" w:rsidRDefault="00DE35FF" w:rsidP="00EB58EF">
            <w:pPr>
              <w:rPr>
                <w:rFonts w:ascii="Calibri" w:eastAsia="Calibri" w:hAnsi="Calibri" w:cs="Calibri"/>
                <w:b/>
                <w:sz w:val="24"/>
                <w:szCs w:val="24"/>
              </w:rPr>
            </w:pPr>
            <w:r>
              <w:rPr>
                <w:rFonts w:ascii="Calibri" w:eastAsia="Calibri" w:hAnsi="Calibri" w:cs="Calibri"/>
                <w:b/>
                <w:sz w:val="24"/>
                <w:szCs w:val="24"/>
              </w:rPr>
              <w:t>Outcomes:</w:t>
            </w:r>
          </w:p>
          <w:p w14:paraId="46F20CB9" w14:textId="77777777" w:rsidR="003B79A7" w:rsidRDefault="003B79A7" w:rsidP="003B79A7">
            <w:pPr>
              <w:pStyle w:val="NormalWeb"/>
              <w:spacing w:before="0" w:beforeAutospacing="0" w:after="0" w:afterAutospacing="0"/>
            </w:pPr>
            <w:r>
              <w:rPr>
                <w:rFonts w:ascii="Calibri" w:hAnsi="Calibri" w:cs="Calibri"/>
                <w:b/>
                <w:bCs/>
                <w:color w:val="000000"/>
                <w:sz w:val="22"/>
                <w:szCs w:val="22"/>
              </w:rPr>
              <w:t>Interacting</w:t>
            </w:r>
          </w:p>
          <w:p w14:paraId="4EDEE00F" w14:textId="5CD38308" w:rsidR="003B79A7" w:rsidRDefault="003B79A7" w:rsidP="003B79A7">
            <w:pPr>
              <w:pStyle w:val="NormalWeb"/>
              <w:spacing w:before="80" w:beforeAutospacing="0" w:after="0" w:afterAutospacing="0"/>
              <w:ind w:left="360" w:hanging="360"/>
            </w:pPr>
            <w:r>
              <w:rPr>
                <w:rFonts w:ascii="Calibri" w:hAnsi="Calibri" w:cs="Calibri"/>
                <w:color w:val="000000"/>
                <w:sz w:val="22"/>
                <w:szCs w:val="22"/>
                <w:shd w:val="clear" w:color="auto" w:fill="FFFFFF"/>
              </w:rPr>
              <w:t xml:space="preserve">ML4-INT-01- exchanges information and opinions in a range of familiar contexts by using culturally </w:t>
            </w:r>
            <w:r w:rsidR="006D0CA7">
              <w:rPr>
                <w:rFonts w:ascii="Calibri" w:hAnsi="Calibri" w:cs="Calibri"/>
                <w:color w:val="000000"/>
                <w:sz w:val="22"/>
                <w:szCs w:val="22"/>
                <w:shd w:val="clear" w:color="auto" w:fill="FFFFFF"/>
              </w:rPr>
              <w:t>appropriate language</w:t>
            </w:r>
            <w:r w:rsidR="002A4B7B">
              <w:rPr>
                <w:rFonts w:ascii="Calibri" w:hAnsi="Calibri" w:cs="Calibri"/>
                <w:color w:val="000000"/>
                <w:sz w:val="22"/>
                <w:szCs w:val="22"/>
                <w:shd w:val="clear" w:color="auto" w:fill="FFFFFF"/>
              </w:rPr>
              <w:t>.</w:t>
            </w:r>
          </w:p>
          <w:p w14:paraId="57468AE5" w14:textId="77777777" w:rsidR="003B79A7" w:rsidRDefault="003B79A7" w:rsidP="003B79A7">
            <w:pPr>
              <w:pStyle w:val="NormalWeb"/>
              <w:spacing w:before="80" w:beforeAutospacing="0" w:after="0" w:afterAutospacing="0"/>
              <w:ind w:left="360" w:hanging="360"/>
            </w:pPr>
            <w:r>
              <w:rPr>
                <w:rFonts w:ascii="Calibri" w:hAnsi="Calibri" w:cs="Calibri"/>
                <w:color w:val="000000"/>
                <w:sz w:val="22"/>
                <w:szCs w:val="22"/>
              </w:rPr>
              <w:t>Content</w:t>
            </w:r>
          </w:p>
          <w:p w14:paraId="484B5F2A" w14:textId="3570AA19" w:rsidR="003B79A7" w:rsidRDefault="003B79A7" w:rsidP="003B79A7">
            <w:pPr>
              <w:pStyle w:val="NormalWeb"/>
              <w:numPr>
                <w:ilvl w:val="0"/>
                <w:numId w:val="6"/>
              </w:numPr>
              <w:spacing w:before="8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Exchanging and negotiating meaning to interact in the target language</w:t>
            </w:r>
            <w:r w:rsidR="002A4B7B">
              <w:rPr>
                <w:rFonts w:ascii="Calibri" w:hAnsi="Calibri" w:cs="Calibri"/>
                <w:color w:val="000000"/>
                <w:sz w:val="22"/>
                <w:szCs w:val="22"/>
              </w:rPr>
              <w:t>.</w:t>
            </w:r>
          </w:p>
          <w:p w14:paraId="0E8E9E49" w14:textId="3E3A4771" w:rsidR="003B79A7" w:rsidRDefault="003B79A7" w:rsidP="003B79A7">
            <w:pPr>
              <w:pStyle w:val="NormalWeb"/>
              <w:numPr>
                <w:ilvl w:val="0"/>
                <w:numId w:val="6"/>
              </w:numPr>
              <w:spacing w:before="8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Applying knowledge of language systems to interact in the target language</w:t>
            </w:r>
            <w:r w:rsidR="002A4B7B">
              <w:rPr>
                <w:rFonts w:ascii="Calibri" w:hAnsi="Calibri" w:cs="Calibri"/>
                <w:color w:val="000000"/>
                <w:sz w:val="22"/>
                <w:szCs w:val="22"/>
              </w:rPr>
              <w:t>.</w:t>
            </w:r>
          </w:p>
          <w:p w14:paraId="105B09B3" w14:textId="77777777" w:rsidR="003B79A7" w:rsidRDefault="003B79A7" w:rsidP="003B79A7">
            <w:pPr>
              <w:pStyle w:val="NormalWeb"/>
              <w:numPr>
                <w:ilvl w:val="0"/>
                <w:numId w:val="6"/>
              </w:numPr>
              <w:spacing w:before="8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Applying knowledge of the target language culture(s) to interact</w:t>
            </w:r>
          </w:p>
          <w:p w14:paraId="165BDF52" w14:textId="3D650ECD" w:rsidR="00DE35FF" w:rsidRDefault="00DE35FF" w:rsidP="00EB58EF">
            <w:pPr>
              <w:spacing w:after="200"/>
              <w:rPr>
                <w:rFonts w:ascii="Calibri" w:eastAsia="Calibri" w:hAnsi="Calibri" w:cs="Calibri"/>
                <w:b/>
                <w:sz w:val="24"/>
                <w:szCs w:val="24"/>
              </w:rPr>
            </w:pPr>
          </w:p>
        </w:tc>
      </w:tr>
    </w:tbl>
    <w:p w14:paraId="6DCB47DC" w14:textId="77777777" w:rsidR="00DE35FF" w:rsidRDefault="00DE35FF" w:rsidP="00DE35FF">
      <w:pPr>
        <w:spacing w:after="200"/>
        <w:rPr>
          <w:rFonts w:ascii="Calibri" w:eastAsia="Calibri" w:hAnsi="Calibri" w:cs="Calibri"/>
          <w:sz w:val="24"/>
          <w:szCs w:val="24"/>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E35FF" w14:paraId="28EFCEF5" w14:textId="77777777" w:rsidTr="00EB58EF">
        <w:trPr>
          <w:trHeight w:val="2520"/>
          <w:jc w:val="center"/>
        </w:trPr>
        <w:tc>
          <w:tcPr>
            <w:tcW w:w="10800" w:type="dxa"/>
          </w:tcPr>
          <w:p w14:paraId="2A90C1DA" w14:textId="5EEED1A0" w:rsidR="00DE35FF" w:rsidRDefault="00DE35FF" w:rsidP="00EB58EF">
            <w:pPr>
              <w:rPr>
                <w:rFonts w:ascii="Calibri" w:eastAsia="Calibri" w:hAnsi="Calibri" w:cs="Calibri"/>
                <w:b/>
                <w:sz w:val="24"/>
                <w:szCs w:val="24"/>
              </w:rPr>
            </w:pPr>
            <w:r>
              <w:rPr>
                <w:rFonts w:ascii="Calibri" w:eastAsia="Calibri" w:hAnsi="Calibri" w:cs="Calibri"/>
                <w:b/>
                <w:sz w:val="24"/>
                <w:szCs w:val="24"/>
              </w:rPr>
              <w:t>TASK:</w:t>
            </w:r>
            <w:r>
              <w:rPr>
                <w:rFonts w:ascii="Calibri" w:eastAsia="Calibri" w:hAnsi="Calibri" w:cs="Calibri"/>
                <w:sz w:val="24"/>
                <w:szCs w:val="24"/>
              </w:rPr>
              <w:t xml:space="preserve"> </w:t>
            </w:r>
            <w:r>
              <w:rPr>
                <w:rFonts w:ascii="Calibri" w:eastAsia="Calibri" w:hAnsi="Calibri" w:cs="Calibri"/>
                <w:sz w:val="24"/>
                <w:szCs w:val="24"/>
              </w:rPr>
              <w:tab/>
            </w:r>
            <w:r w:rsidR="006D0CA7">
              <w:rPr>
                <w:rFonts w:ascii="Calibri" w:eastAsia="Calibri" w:hAnsi="Calibri" w:cs="Calibri"/>
                <w:b/>
                <w:sz w:val="24"/>
                <w:szCs w:val="24"/>
              </w:rPr>
              <w:t xml:space="preserve">In class assessment </w:t>
            </w:r>
          </w:p>
          <w:p w14:paraId="4B7B457D" w14:textId="65DC42C7" w:rsidR="00DE35FF" w:rsidRDefault="003B79A7" w:rsidP="00DE35FF">
            <w:pPr>
              <w:rPr>
                <w:rFonts w:ascii="Calibri" w:eastAsia="Calibri" w:hAnsi="Calibri" w:cs="Calibri"/>
                <w:sz w:val="24"/>
                <w:szCs w:val="24"/>
              </w:rPr>
            </w:pPr>
            <w:r>
              <w:rPr>
                <w:rFonts w:ascii="Calibri" w:eastAsia="Calibri" w:hAnsi="Calibri" w:cs="Calibri"/>
                <w:sz w:val="24"/>
                <w:szCs w:val="24"/>
              </w:rPr>
              <w:t>You will be required to participate in an interview with your class teacher in Japanese. You will be required to demonstrate your ability to greet your teacher and introduce yourself</w:t>
            </w:r>
            <w:r w:rsidR="006D0CA7">
              <w:rPr>
                <w:rFonts w:ascii="Calibri" w:eastAsia="Calibri" w:hAnsi="Calibri" w:cs="Calibri"/>
                <w:sz w:val="24"/>
                <w:szCs w:val="24"/>
              </w:rPr>
              <w:t xml:space="preserve"> politely</w:t>
            </w:r>
            <w:r>
              <w:rPr>
                <w:rFonts w:ascii="Calibri" w:eastAsia="Calibri" w:hAnsi="Calibri" w:cs="Calibri"/>
                <w:sz w:val="24"/>
                <w:szCs w:val="24"/>
              </w:rPr>
              <w:t xml:space="preserve"> in Japanese, by saying your name and age. </w:t>
            </w:r>
          </w:p>
          <w:p w14:paraId="19DB26A8" w14:textId="4DFAB544" w:rsidR="003B79A7" w:rsidRDefault="003B79A7" w:rsidP="00DE35FF">
            <w:pPr>
              <w:rPr>
                <w:rFonts w:ascii="Calibri" w:eastAsia="Calibri" w:hAnsi="Calibri" w:cs="Calibri"/>
                <w:sz w:val="24"/>
                <w:szCs w:val="24"/>
              </w:rPr>
            </w:pPr>
            <w:r>
              <w:rPr>
                <w:rFonts w:ascii="Calibri" w:eastAsia="Calibri" w:hAnsi="Calibri" w:cs="Calibri"/>
                <w:sz w:val="24"/>
                <w:szCs w:val="24"/>
              </w:rPr>
              <w:t xml:space="preserve">The teacher will ask you simple questions about yourself in Japanese and you will be required to respond in Japanese sentences. You will be required to complete this assessment task without any notes. </w:t>
            </w:r>
          </w:p>
          <w:p w14:paraId="3B4D8B8F" w14:textId="63C5C621" w:rsidR="003B79A7" w:rsidRDefault="003B79A7" w:rsidP="00DE35FF">
            <w:pPr>
              <w:rPr>
                <w:rFonts w:ascii="Calibri" w:eastAsia="Calibri" w:hAnsi="Calibri" w:cs="Calibri"/>
                <w:sz w:val="24"/>
                <w:szCs w:val="24"/>
              </w:rPr>
            </w:pPr>
          </w:p>
        </w:tc>
      </w:tr>
      <w:tr w:rsidR="00DE35FF" w14:paraId="6E59116D" w14:textId="77777777" w:rsidTr="00EB58EF">
        <w:trPr>
          <w:trHeight w:val="2730"/>
          <w:jc w:val="center"/>
        </w:trPr>
        <w:tc>
          <w:tcPr>
            <w:tcW w:w="10800" w:type="dxa"/>
          </w:tcPr>
          <w:p w14:paraId="12E356F6" w14:textId="77777777" w:rsidR="00DE35FF" w:rsidRDefault="00DE35FF" w:rsidP="00EB58EF">
            <w:pPr>
              <w:rPr>
                <w:rFonts w:ascii="Calibri" w:eastAsia="Calibri" w:hAnsi="Calibri" w:cs="Calibri"/>
                <w:b/>
                <w:sz w:val="24"/>
                <w:szCs w:val="24"/>
              </w:rPr>
            </w:pPr>
            <w:r>
              <w:rPr>
                <w:rFonts w:ascii="Calibri" w:eastAsia="Calibri" w:hAnsi="Calibri" w:cs="Calibri"/>
                <w:b/>
                <w:sz w:val="24"/>
                <w:szCs w:val="24"/>
              </w:rPr>
              <w:t>HOW TO PREPARE FOR THIS TASK:</w:t>
            </w:r>
          </w:p>
          <w:p w14:paraId="368BD98F" w14:textId="628ED304" w:rsidR="00DE35FF" w:rsidRDefault="00DE35FF" w:rsidP="00EB58EF">
            <w:pPr>
              <w:rPr>
                <w:rFonts w:ascii="Calibri" w:eastAsia="Calibri" w:hAnsi="Calibri" w:cs="Calibri"/>
                <w:b/>
                <w:sz w:val="24"/>
                <w:szCs w:val="24"/>
              </w:rPr>
            </w:pPr>
            <w:r>
              <w:rPr>
                <w:rFonts w:ascii="Calibri" w:eastAsia="Calibri" w:hAnsi="Calibri" w:cs="Calibri"/>
                <w:b/>
                <w:sz w:val="24"/>
                <w:szCs w:val="24"/>
              </w:rPr>
              <w:t>You will need to study over your class notes and make your own summary notes about the following topic areas</w:t>
            </w:r>
            <w:r w:rsidR="003B79A7">
              <w:rPr>
                <w:rFonts w:ascii="Calibri" w:eastAsia="Calibri" w:hAnsi="Calibri" w:cs="Calibri"/>
                <w:b/>
                <w:sz w:val="24"/>
                <w:szCs w:val="24"/>
              </w:rPr>
              <w:t xml:space="preserve"> to prepare for this task</w:t>
            </w:r>
            <w:r>
              <w:rPr>
                <w:rFonts w:ascii="Calibri" w:eastAsia="Calibri" w:hAnsi="Calibri" w:cs="Calibri"/>
                <w:b/>
                <w:sz w:val="24"/>
                <w:szCs w:val="24"/>
              </w:rPr>
              <w:t>:</w:t>
            </w:r>
          </w:p>
          <w:p w14:paraId="05CC92D6" w14:textId="10FFD764" w:rsidR="00DE35FF" w:rsidRPr="006D0CA7" w:rsidRDefault="00DE35FF" w:rsidP="006D0CA7">
            <w:pPr>
              <w:pStyle w:val="ListParagraph"/>
              <w:numPr>
                <w:ilvl w:val="0"/>
                <w:numId w:val="15"/>
              </w:numPr>
              <w:rPr>
                <w:rFonts w:ascii="Calibri" w:eastAsia="Calibri" w:hAnsi="Calibri" w:cs="Calibri"/>
                <w:sz w:val="24"/>
                <w:szCs w:val="24"/>
              </w:rPr>
            </w:pPr>
            <w:r w:rsidRPr="006D0CA7">
              <w:rPr>
                <w:rFonts w:ascii="Calibri" w:eastAsia="Calibri" w:hAnsi="Calibri" w:cs="Calibri"/>
                <w:sz w:val="24"/>
                <w:szCs w:val="24"/>
              </w:rPr>
              <w:t>Greetings</w:t>
            </w:r>
          </w:p>
          <w:p w14:paraId="1429D2D1" w14:textId="46BFEBA9" w:rsidR="00DE35FF" w:rsidRPr="006D0CA7" w:rsidRDefault="00DE35FF" w:rsidP="006D0CA7">
            <w:pPr>
              <w:pStyle w:val="ListParagraph"/>
              <w:numPr>
                <w:ilvl w:val="0"/>
                <w:numId w:val="15"/>
              </w:numPr>
              <w:rPr>
                <w:rFonts w:ascii="Calibri" w:eastAsia="Calibri" w:hAnsi="Calibri" w:cs="Calibri"/>
                <w:sz w:val="24"/>
                <w:szCs w:val="24"/>
              </w:rPr>
            </w:pPr>
            <w:r w:rsidRPr="006D0CA7">
              <w:rPr>
                <w:rFonts w:ascii="Calibri" w:eastAsia="Calibri" w:hAnsi="Calibri" w:cs="Calibri"/>
                <w:sz w:val="24"/>
                <w:szCs w:val="24"/>
              </w:rPr>
              <w:t>Asking and Giving Names</w:t>
            </w:r>
          </w:p>
          <w:p w14:paraId="238962CF" w14:textId="09A5316C" w:rsidR="00DE35FF" w:rsidRPr="006D0CA7" w:rsidRDefault="00DE35FF" w:rsidP="006D0CA7">
            <w:pPr>
              <w:pStyle w:val="ListParagraph"/>
              <w:numPr>
                <w:ilvl w:val="0"/>
                <w:numId w:val="15"/>
              </w:numPr>
              <w:rPr>
                <w:rFonts w:ascii="Calibri" w:eastAsia="Calibri" w:hAnsi="Calibri" w:cs="Calibri"/>
                <w:sz w:val="24"/>
                <w:szCs w:val="24"/>
              </w:rPr>
            </w:pPr>
            <w:r w:rsidRPr="006D0CA7">
              <w:rPr>
                <w:rFonts w:ascii="Calibri" w:eastAsia="Calibri" w:hAnsi="Calibri" w:cs="Calibri"/>
                <w:sz w:val="24"/>
                <w:szCs w:val="24"/>
              </w:rPr>
              <w:t>The numbers 1-20</w:t>
            </w:r>
          </w:p>
          <w:p w14:paraId="29AFB184" w14:textId="77777777" w:rsidR="006D0CA7" w:rsidRDefault="00DE35FF" w:rsidP="006D0CA7">
            <w:pPr>
              <w:pStyle w:val="ListParagraph"/>
              <w:numPr>
                <w:ilvl w:val="0"/>
                <w:numId w:val="15"/>
              </w:numPr>
              <w:spacing w:after="200"/>
              <w:rPr>
                <w:rFonts w:ascii="Calibri" w:eastAsia="Calibri" w:hAnsi="Calibri" w:cs="Calibri"/>
                <w:sz w:val="24"/>
                <w:szCs w:val="24"/>
              </w:rPr>
            </w:pPr>
            <w:r w:rsidRPr="006D0CA7">
              <w:rPr>
                <w:rFonts w:ascii="Calibri" w:eastAsia="Calibri" w:hAnsi="Calibri" w:cs="Calibri"/>
                <w:sz w:val="24"/>
                <w:szCs w:val="24"/>
              </w:rPr>
              <w:t>Ages</w:t>
            </w:r>
          </w:p>
          <w:p w14:paraId="68A07298" w14:textId="1E942C35" w:rsidR="002A4B7B" w:rsidRPr="006D0CA7" w:rsidRDefault="002A4B7B" w:rsidP="006D0CA7">
            <w:pPr>
              <w:pStyle w:val="ListParagraph"/>
              <w:numPr>
                <w:ilvl w:val="0"/>
                <w:numId w:val="15"/>
              </w:numPr>
              <w:spacing w:after="200"/>
              <w:rPr>
                <w:rFonts w:ascii="Calibri" w:eastAsia="Calibri" w:hAnsi="Calibri" w:cs="Calibri"/>
                <w:sz w:val="24"/>
                <w:szCs w:val="24"/>
              </w:rPr>
            </w:pPr>
            <w:r>
              <w:rPr>
                <w:rFonts w:ascii="Calibri" w:eastAsia="Calibri" w:hAnsi="Calibri" w:cs="Calibri"/>
                <w:sz w:val="24"/>
                <w:szCs w:val="24"/>
              </w:rPr>
              <w:t>Nationalities</w:t>
            </w:r>
          </w:p>
        </w:tc>
      </w:tr>
    </w:tbl>
    <w:p w14:paraId="69FE6520" w14:textId="77777777" w:rsidR="00DE35FF" w:rsidRDefault="00DE35FF" w:rsidP="00DE35FF">
      <w:pPr>
        <w:spacing w:after="200"/>
        <w:rPr>
          <w:rFonts w:ascii="Calibri" w:eastAsia="Calibri" w:hAnsi="Calibri" w:cs="Calibri"/>
          <w:sz w:val="24"/>
          <w:szCs w:val="24"/>
        </w:rPr>
      </w:pPr>
    </w:p>
    <w:tbl>
      <w:tblPr>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5"/>
      </w:tblGrid>
      <w:tr w:rsidR="00DE35FF" w14:paraId="62D3D127" w14:textId="77777777" w:rsidTr="006D0CA7">
        <w:trPr>
          <w:trHeight w:val="3510"/>
          <w:jc w:val="center"/>
        </w:trPr>
        <w:tc>
          <w:tcPr>
            <w:tcW w:w="11335" w:type="dxa"/>
            <w:tcBorders>
              <w:bottom w:val="single" w:sz="4" w:space="0" w:color="000000"/>
            </w:tcBorders>
          </w:tcPr>
          <w:p w14:paraId="5F7A776E" w14:textId="77777777" w:rsidR="00DE35FF" w:rsidRDefault="00DE35FF" w:rsidP="00EB58EF">
            <w:pPr>
              <w:rPr>
                <w:rFonts w:ascii="Calibri" w:eastAsia="Calibri" w:hAnsi="Calibri" w:cs="Calibri"/>
                <w:b/>
                <w:sz w:val="24"/>
                <w:szCs w:val="24"/>
              </w:rPr>
            </w:pPr>
            <w:bookmarkStart w:id="0" w:name="_gjdgxs" w:colFirst="0" w:colLast="0"/>
            <w:bookmarkEnd w:id="0"/>
            <w:r>
              <w:rPr>
                <w:rFonts w:ascii="Calibri" w:eastAsia="Calibri" w:hAnsi="Calibri" w:cs="Calibri"/>
                <w:b/>
                <w:sz w:val="24"/>
                <w:szCs w:val="24"/>
              </w:rPr>
              <w:t>IF YOU ARE ABSENT ON THE DAY OF THE TASK:</w:t>
            </w:r>
          </w:p>
          <w:p w14:paraId="7844ABFF" w14:textId="77777777" w:rsidR="00DE35FF" w:rsidRDefault="00DE35FF" w:rsidP="00EB58EF">
            <w:pPr>
              <w:rPr>
                <w:rFonts w:ascii="Calibri" w:eastAsia="Calibri" w:hAnsi="Calibri" w:cs="Calibri"/>
                <w:sz w:val="24"/>
                <w:szCs w:val="24"/>
              </w:rPr>
            </w:pPr>
            <w:r>
              <w:rPr>
                <w:rFonts w:ascii="Calibri" w:eastAsia="Calibri" w:hAnsi="Calibri" w:cs="Calibri"/>
                <w:sz w:val="24"/>
                <w:szCs w:val="24"/>
              </w:rPr>
              <w:t xml:space="preserve">You must contact your </w:t>
            </w:r>
            <w:proofErr w:type="gramStart"/>
            <w:r>
              <w:rPr>
                <w:rFonts w:ascii="Calibri" w:eastAsia="Calibri" w:hAnsi="Calibri" w:cs="Calibri"/>
                <w:sz w:val="24"/>
                <w:szCs w:val="24"/>
              </w:rPr>
              <w:t>Language</w:t>
            </w:r>
            <w:proofErr w:type="gramEnd"/>
            <w:r>
              <w:rPr>
                <w:rFonts w:ascii="Calibri" w:eastAsia="Calibri" w:hAnsi="Calibri" w:cs="Calibri"/>
                <w:sz w:val="24"/>
                <w:szCs w:val="24"/>
              </w:rPr>
              <w:t xml:space="preserve"> teacher on the first day of your return to school to reschedule a due date. </w:t>
            </w:r>
          </w:p>
          <w:p w14:paraId="7D874B32" w14:textId="77777777" w:rsidR="00DE35FF" w:rsidRDefault="00DE35FF" w:rsidP="00EB58EF">
            <w:pPr>
              <w:rPr>
                <w:rFonts w:ascii="Calibri" w:eastAsia="Calibri" w:hAnsi="Calibri" w:cs="Calibri"/>
                <w:sz w:val="24"/>
                <w:szCs w:val="24"/>
              </w:rPr>
            </w:pPr>
            <w:r>
              <w:rPr>
                <w:rFonts w:ascii="Calibri" w:eastAsia="Calibri" w:hAnsi="Calibri" w:cs="Calibri"/>
                <w:sz w:val="24"/>
                <w:szCs w:val="24"/>
              </w:rPr>
              <w:t>You will complete the in-class assessment task during your NEXT LANGUAGE LESSON.</w:t>
            </w:r>
          </w:p>
          <w:p w14:paraId="4A5CBD37" w14:textId="77777777" w:rsidR="00DE35FF" w:rsidRDefault="00DE35FF" w:rsidP="00EB58EF">
            <w:pPr>
              <w:rPr>
                <w:rFonts w:ascii="Calibri" w:eastAsia="Calibri" w:hAnsi="Calibri" w:cs="Calibri"/>
                <w:sz w:val="24"/>
                <w:szCs w:val="24"/>
              </w:rPr>
            </w:pPr>
            <w:r>
              <w:rPr>
                <w:rFonts w:ascii="Calibri" w:eastAsia="Calibri" w:hAnsi="Calibri" w:cs="Calibri"/>
                <w:sz w:val="24"/>
                <w:szCs w:val="24"/>
              </w:rPr>
              <w:t>A letter of concern will be sent home if the in-class assessment is not completed on your return school.</w:t>
            </w:r>
          </w:p>
        </w:tc>
      </w:tr>
    </w:tbl>
    <w:p w14:paraId="5C79DE59" w14:textId="77777777" w:rsidR="006D0CA7" w:rsidRDefault="006D0CA7" w:rsidP="00DE35FF">
      <w:pPr>
        <w:spacing w:after="200"/>
        <w:rPr>
          <w:rFonts w:ascii="Calibri" w:eastAsia="Calibri" w:hAnsi="Calibri" w:cs="Calibri"/>
          <w:sz w:val="24"/>
          <w:szCs w:val="24"/>
        </w:rPr>
      </w:pPr>
    </w:p>
    <w:p w14:paraId="10D59EEC" w14:textId="77777777" w:rsidR="006D0CA7" w:rsidRDefault="006D0CA7" w:rsidP="00DE35FF">
      <w:pPr>
        <w:spacing w:after="200"/>
        <w:rPr>
          <w:rFonts w:ascii="Calibri" w:eastAsia="Calibri" w:hAnsi="Calibri" w:cs="Calibri"/>
          <w:sz w:val="24"/>
          <w:szCs w:val="24"/>
        </w:rPr>
      </w:pPr>
    </w:p>
    <w:p w14:paraId="68335627" w14:textId="77777777" w:rsidR="006D0CA7" w:rsidRDefault="006D0CA7" w:rsidP="00DE35FF">
      <w:pPr>
        <w:spacing w:after="200"/>
        <w:rPr>
          <w:rFonts w:ascii="Calibri" w:eastAsia="Calibri" w:hAnsi="Calibri" w:cs="Calibri"/>
          <w:sz w:val="24"/>
          <w:szCs w:val="24"/>
        </w:rPr>
      </w:pPr>
    </w:p>
    <w:p w14:paraId="1A4F3489" w14:textId="77777777" w:rsidR="006D0CA7" w:rsidRDefault="006D0CA7" w:rsidP="00DE35FF">
      <w:pPr>
        <w:spacing w:after="200"/>
        <w:rPr>
          <w:rFonts w:ascii="Calibri" w:eastAsia="Calibri" w:hAnsi="Calibri" w:cs="Calibri"/>
          <w:sz w:val="24"/>
          <w:szCs w:val="24"/>
        </w:rPr>
      </w:pPr>
    </w:p>
    <w:p w14:paraId="55642431" w14:textId="77777777" w:rsidR="006D0CA7" w:rsidRDefault="006D0CA7" w:rsidP="00DE35FF">
      <w:pPr>
        <w:spacing w:after="200"/>
        <w:rPr>
          <w:rFonts w:ascii="Calibri" w:eastAsia="Calibri" w:hAnsi="Calibri" w:cs="Calibri"/>
          <w:sz w:val="24"/>
          <w:szCs w:val="24"/>
        </w:rPr>
      </w:pPr>
    </w:p>
    <w:p w14:paraId="4887E425" w14:textId="77777777" w:rsidR="006D0CA7" w:rsidRDefault="006D0CA7" w:rsidP="00DE35FF">
      <w:pPr>
        <w:spacing w:after="200"/>
        <w:rPr>
          <w:rFonts w:ascii="Calibri" w:eastAsia="Calibri" w:hAnsi="Calibri" w:cs="Calibri"/>
          <w:sz w:val="24"/>
          <w:szCs w:val="24"/>
        </w:rPr>
      </w:pPr>
    </w:p>
    <w:p w14:paraId="0D8553EF" w14:textId="77777777" w:rsidR="006D0CA7" w:rsidRDefault="006D0CA7" w:rsidP="00DE35FF">
      <w:pPr>
        <w:spacing w:after="200"/>
        <w:rPr>
          <w:rFonts w:ascii="Calibri" w:eastAsia="Calibri" w:hAnsi="Calibri" w:cs="Calibri"/>
          <w:sz w:val="24"/>
          <w:szCs w:val="24"/>
        </w:rPr>
      </w:pPr>
    </w:p>
    <w:p w14:paraId="2B871524" w14:textId="77777777" w:rsidR="006D0CA7" w:rsidRDefault="006D0CA7" w:rsidP="00DE35FF">
      <w:pPr>
        <w:spacing w:after="200"/>
        <w:rPr>
          <w:rFonts w:ascii="Calibri" w:eastAsia="Calibri" w:hAnsi="Calibri" w:cs="Calibri"/>
          <w:sz w:val="24"/>
          <w:szCs w:val="24"/>
        </w:rPr>
      </w:pPr>
    </w:p>
    <w:p w14:paraId="37A396E8" w14:textId="77777777" w:rsidR="006D0CA7" w:rsidRDefault="006D0CA7" w:rsidP="00DE35FF">
      <w:pPr>
        <w:spacing w:after="200"/>
        <w:rPr>
          <w:rFonts w:ascii="Calibri" w:eastAsia="Calibri" w:hAnsi="Calibri" w:cs="Calibri"/>
          <w:sz w:val="24"/>
          <w:szCs w:val="24"/>
        </w:rPr>
      </w:pPr>
    </w:p>
    <w:p w14:paraId="6C17A1E6" w14:textId="77777777" w:rsidR="006D0CA7" w:rsidRDefault="006D0CA7" w:rsidP="00DE35FF">
      <w:pPr>
        <w:spacing w:after="200"/>
        <w:rPr>
          <w:rFonts w:ascii="Calibri" w:eastAsia="Calibri" w:hAnsi="Calibri" w:cs="Calibri"/>
          <w:sz w:val="24"/>
          <w:szCs w:val="24"/>
        </w:rPr>
      </w:pPr>
    </w:p>
    <w:p w14:paraId="717A81E6" w14:textId="77777777" w:rsidR="006D0CA7" w:rsidRDefault="006D0CA7" w:rsidP="00DE35FF">
      <w:pPr>
        <w:spacing w:after="200"/>
        <w:rPr>
          <w:rFonts w:ascii="Calibri" w:eastAsia="Calibri" w:hAnsi="Calibri" w:cs="Calibri"/>
          <w:sz w:val="24"/>
          <w:szCs w:val="24"/>
        </w:rPr>
      </w:pPr>
    </w:p>
    <w:p w14:paraId="50F442D8" w14:textId="77777777" w:rsidR="006D0CA7" w:rsidRDefault="006D0CA7" w:rsidP="00DE35FF">
      <w:pPr>
        <w:spacing w:after="200"/>
        <w:rPr>
          <w:rFonts w:ascii="Calibri" w:eastAsia="Calibri" w:hAnsi="Calibri" w:cs="Calibri"/>
          <w:sz w:val="24"/>
          <w:szCs w:val="24"/>
        </w:rPr>
      </w:pPr>
    </w:p>
    <w:p w14:paraId="56B34BB4" w14:textId="77777777" w:rsidR="006D0CA7" w:rsidRDefault="006D0CA7" w:rsidP="00DE35FF">
      <w:pPr>
        <w:spacing w:after="200"/>
        <w:rPr>
          <w:rFonts w:ascii="Calibri" w:eastAsia="Calibri" w:hAnsi="Calibri" w:cs="Calibri"/>
          <w:sz w:val="24"/>
          <w:szCs w:val="24"/>
        </w:rPr>
      </w:pPr>
    </w:p>
    <w:p w14:paraId="47439BC5" w14:textId="77777777" w:rsidR="006D0CA7" w:rsidRDefault="006D0CA7" w:rsidP="00DE35FF">
      <w:pPr>
        <w:spacing w:after="200"/>
        <w:rPr>
          <w:rFonts w:ascii="Calibri" w:eastAsia="Calibri" w:hAnsi="Calibri" w:cs="Calibri"/>
          <w:sz w:val="24"/>
          <w:szCs w:val="24"/>
        </w:rPr>
      </w:pPr>
    </w:p>
    <w:p w14:paraId="472FB12B" w14:textId="77777777" w:rsidR="006D0CA7" w:rsidRDefault="006D0CA7" w:rsidP="00DE35FF">
      <w:pPr>
        <w:spacing w:after="200"/>
        <w:rPr>
          <w:rFonts w:ascii="Calibri" w:eastAsia="Calibri" w:hAnsi="Calibri" w:cs="Calibri"/>
          <w:sz w:val="24"/>
          <w:szCs w:val="24"/>
        </w:rPr>
      </w:pPr>
    </w:p>
    <w:p w14:paraId="7622A6E4" w14:textId="77777777" w:rsidR="006D0CA7" w:rsidRDefault="006D0CA7" w:rsidP="00DE35FF">
      <w:pPr>
        <w:spacing w:after="200"/>
        <w:rPr>
          <w:rFonts w:ascii="Calibri" w:eastAsia="Calibri" w:hAnsi="Calibri" w:cs="Calibri"/>
          <w:sz w:val="24"/>
          <w:szCs w:val="24"/>
        </w:rPr>
      </w:pPr>
    </w:p>
    <w:p w14:paraId="2AD39F8D" w14:textId="77777777" w:rsidR="006D0CA7" w:rsidRDefault="006D0CA7" w:rsidP="00DE35FF">
      <w:pPr>
        <w:spacing w:after="200"/>
        <w:rPr>
          <w:rFonts w:ascii="Calibri" w:eastAsia="Calibri" w:hAnsi="Calibri" w:cs="Calibri"/>
          <w:sz w:val="24"/>
          <w:szCs w:val="24"/>
        </w:rPr>
      </w:pPr>
    </w:p>
    <w:p w14:paraId="349ACD5C" w14:textId="77777777" w:rsidR="006D0CA7" w:rsidRDefault="006D0CA7" w:rsidP="006D0CA7">
      <w:pPr>
        <w:spacing w:after="200" w:line="240" w:lineRule="auto"/>
        <w:rPr>
          <w:rFonts w:ascii="Calibri" w:eastAsia="Calibri" w:hAnsi="Calibri" w:cs="Calibri"/>
          <w:sz w:val="24"/>
          <w:szCs w:val="24"/>
        </w:rPr>
      </w:pPr>
    </w:p>
    <w:p w14:paraId="5159DD59" w14:textId="71751B07" w:rsidR="006D0CA7" w:rsidRPr="006D0CA7" w:rsidRDefault="006D0CA7" w:rsidP="006D0CA7">
      <w:pPr>
        <w:spacing w:after="200" w:line="240" w:lineRule="auto"/>
        <w:rPr>
          <w:rFonts w:ascii="Times New Roman" w:eastAsia="Times New Roman" w:hAnsi="Times New Roman" w:cs="Times New Roman"/>
          <w:sz w:val="24"/>
          <w:szCs w:val="24"/>
          <w:lang w:val="en-AU" w:eastAsia="ja-JP"/>
        </w:rPr>
      </w:pPr>
      <w:r>
        <w:rPr>
          <w:rFonts w:ascii="Calibri" w:eastAsia="Times New Roman" w:hAnsi="Calibri" w:cs="Calibri"/>
          <w:b/>
          <w:bCs/>
          <w:color w:val="000000"/>
          <w:sz w:val="24"/>
          <w:szCs w:val="24"/>
          <w:lang w:val="en-AU" w:eastAsia="ja-JP"/>
        </w:rPr>
        <w:t xml:space="preserve">Marking Criteria </w:t>
      </w:r>
    </w:p>
    <w:tbl>
      <w:tblPr>
        <w:tblW w:w="11341" w:type="dxa"/>
        <w:tblInd w:w="-856" w:type="dxa"/>
        <w:tblCellMar>
          <w:top w:w="15" w:type="dxa"/>
          <w:left w:w="15" w:type="dxa"/>
          <w:bottom w:w="15" w:type="dxa"/>
          <w:right w:w="15" w:type="dxa"/>
        </w:tblCellMar>
        <w:tblLook w:val="04A0" w:firstRow="1" w:lastRow="0" w:firstColumn="1" w:lastColumn="0" w:noHBand="0" w:noVBand="1"/>
      </w:tblPr>
      <w:tblGrid>
        <w:gridCol w:w="9840"/>
        <w:gridCol w:w="1501"/>
      </w:tblGrid>
      <w:tr w:rsidR="006D0CA7" w:rsidRPr="006D0CA7" w14:paraId="0DE1BBD0" w14:textId="77777777" w:rsidTr="006D0CA7">
        <w:tc>
          <w:tcPr>
            <w:tcW w:w="9840" w:type="dxa"/>
            <w:tcBorders>
              <w:top w:val="single" w:sz="4" w:space="0" w:color="000000"/>
              <w:left w:val="single" w:sz="4" w:space="0" w:color="000000"/>
              <w:bottom w:val="single" w:sz="4" w:space="0" w:color="000000"/>
              <w:right w:val="single" w:sz="4" w:space="0" w:color="000000"/>
            </w:tcBorders>
            <w:hideMark/>
          </w:tcPr>
          <w:p w14:paraId="7F8D8036" w14:textId="77777777" w:rsidR="006D0CA7" w:rsidRPr="006D0CA7" w:rsidRDefault="006D0CA7" w:rsidP="006D0CA7">
            <w:pPr>
              <w:numPr>
                <w:ilvl w:val="0"/>
                <w:numId w:val="7"/>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 xml:space="preserve">Engages and exchanges ALL details in a conversation accurately by including </w:t>
            </w:r>
            <w:proofErr w:type="gramStart"/>
            <w:r w:rsidRPr="006D0CA7">
              <w:rPr>
                <w:rFonts w:ascii="Calibri" w:eastAsia="Times New Roman" w:hAnsi="Calibri" w:cs="Calibri"/>
                <w:color w:val="000000"/>
                <w:sz w:val="24"/>
                <w:szCs w:val="24"/>
                <w:lang w:val="en-AU" w:eastAsia="ja-JP"/>
              </w:rPr>
              <w:t>ALL of</w:t>
            </w:r>
            <w:proofErr w:type="gramEnd"/>
            <w:r w:rsidRPr="006D0CA7">
              <w:rPr>
                <w:rFonts w:ascii="Calibri" w:eastAsia="Times New Roman" w:hAnsi="Calibri" w:cs="Calibri"/>
                <w:color w:val="000000"/>
                <w:sz w:val="24"/>
                <w:szCs w:val="24"/>
                <w:lang w:val="en-AU" w:eastAsia="ja-JP"/>
              </w:rPr>
              <w:t xml:space="preserve"> the following: appropriate greetings, name, and age. </w:t>
            </w:r>
          </w:p>
          <w:p w14:paraId="727C927F" w14:textId="77777777" w:rsidR="006D0CA7" w:rsidRPr="006D0CA7" w:rsidRDefault="006D0CA7" w:rsidP="006D0CA7">
            <w:pPr>
              <w:numPr>
                <w:ilvl w:val="0"/>
                <w:numId w:val="7"/>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Speaks confidently and fluently with minimal pronunciation errors by using the correct intonation for sentences and questioning. </w:t>
            </w:r>
          </w:p>
          <w:p w14:paraId="300D0E25" w14:textId="13E57203" w:rsidR="006D0CA7" w:rsidRPr="006D0CA7" w:rsidRDefault="006D0CA7" w:rsidP="006D0CA7">
            <w:pPr>
              <w:numPr>
                <w:ilvl w:val="0"/>
                <w:numId w:val="7"/>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Applies vocabulary and linguistic structures, with minimal errors.</w:t>
            </w:r>
          </w:p>
          <w:p w14:paraId="7FE46C97" w14:textId="77777777" w:rsidR="006D0CA7" w:rsidRPr="006D0CA7" w:rsidRDefault="006D0CA7" w:rsidP="006D0CA7">
            <w:pPr>
              <w:numPr>
                <w:ilvl w:val="0"/>
                <w:numId w:val="7"/>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Communicates consistently with relevant information.</w:t>
            </w:r>
          </w:p>
        </w:tc>
        <w:tc>
          <w:tcPr>
            <w:tcW w:w="1501" w:type="dxa"/>
            <w:tcBorders>
              <w:top w:val="single" w:sz="4" w:space="0" w:color="000000"/>
              <w:left w:val="single" w:sz="4" w:space="0" w:color="000000"/>
              <w:bottom w:val="single" w:sz="4" w:space="0" w:color="000000"/>
              <w:right w:val="single" w:sz="4" w:space="0" w:color="000000"/>
            </w:tcBorders>
            <w:hideMark/>
          </w:tcPr>
          <w:p w14:paraId="7926E42C" w14:textId="77777777" w:rsidR="006D0CA7" w:rsidRPr="006D0CA7" w:rsidRDefault="006D0CA7" w:rsidP="006D0CA7">
            <w:pPr>
              <w:spacing w:line="240" w:lineRule="auto"/>
              <w:rPr>
                <w:rFonts w:ascii="Times New Roman" w:eastAsia="Times New Roman" w:hAnsi="Times New Roman" w:cs="Times New Roman"/>
                <w:sz w:val="24"/>
                <w:szCs w:val="24"/>
                <w:lang w:val="en-AU" w:eastAsia="ja-JP"/>
              </w:rPr>
            </w:pPr>
          </w:p>
          <w:p w14:paraId="640C6DFC" w14:textId="77777777" w:rsidR="006D0CA7" w:rsidRPr="006D0CA7" w:rsidRDefault="006D0CA7" w:rsidP="006D0CA7">
            <w:pPr>
              <w:spacing w:after="200" w:line="240" w:lineRule="auto"/>
              <w:jc w:val="center"/>
              <w:rPr>
                <w:rFonts w:ascii="Times New Roman" w:eastAsia="Times New Roman" w:hAnsi="Times New Roman" w:cs="Times New Roman"/>
                <w:sz w:val="24"/>
                <w:szCs w:val="24"/>
                <w:lang w:val="en-AU" w:eastAsia="ja-JP"/>
              </w:rPr>
            </w:pPr>
            <w:r w:rsidRPr="006D0CA7">
              <w:rPr>
                <w:rFonts w:ascii="Calibri" w:eastAsia="Times New Roman" w:hAnsi="Calibri" w:cs="Calibri"/>
                <w:b/>
                <w:bCs/>
                <w:color w:val="000000"/>
                <w:sz w:val="24"/>
                <w:szCs w:val="24"/>
                <w:lang w:val="en-AU" w:eastAsia="ja-JP"/>
              </w:rPr>
              <w:t>9-10</w:t>
            </w:r>
          </w:p>
          <w:p w14:paraId="4BE43C14" w14:textId="77777777" w:rsidR="006D0CA7" w:rsidRPr="006D0CA7" w:rsidRDefault="006D0CA7" w:rsidP="006D0CA7">
            <w:pPr>
              <w:spacing w:line="240" w:lineRule="auto"/>
              <w:rPr>
                <w:rFonts w:ascii="Times New Roman" w:eastAsia="Times New Roman" w:hAnsi="Times New Roman" w:cs="Times New Roman"/>
                <w:sz w:val="24"/>
                <w:szCs w:val="24"/>
                <w:lang w:val="en-AU" w:eastAsia="ja-JP"/>
              </w:rPr>
            </w:pPr>
          </w:p>
        </w:tc>
      </w:tr>
      <w:tr w:rsidR="006D0CA7" w:rsidRPr="006D0CA7" w14:paraId="559886AF" w14:textId="77777777" w:rsidTr="006D0CA7">
        <w:tc>
          <w:tcPr>
            <w:tcW w:w="9840" w:type="dxa"/>
            <w:tcBorders>
              <w:top w:val="single" w:sz="4" w:space="0" w:color="000000"/>
              <w:left w:val="single" w:sz="4" w:space="0" w:color="000000"/>
              <w:bottom w:val="single" w:sz="4" w:space="0" w:color="000000"/>
              <w:right w:val="single" w:sz="4" w:space="0" w:color="000000"/>
            </w:tcBorders>
            <w:hideMark/>
          </w:tcPr>
          <w:p w14:paraId="27EEC74C" w14:textId="77777777" w:rsidR="006D0CA7" w:rsidRPr="006D0CA7" w:rsidRDefault="006D0CA7" w:rsidP="006D0CA7">
            <w:pPr>
              <w:numPr>
                <w:ilvl w:val="0"/>
                <w:numId w:val="8"/>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Engages and exchanges MOST details in a conversation accurately by including MOST of the following: appropriate greetings, name, and ages. </w:t>
            </w:r>
          </w:p>
          <w:p w14:paraId="0E6072F3" w14:textId="77777777" w:rsidR="006D0CA7" w:rsidRPr="006D0CA7" w:rsidRDefault="006D0CA7" w:rsidP="006D0CA7">
            <w:pPr>
              <w:numPr>
                <w:ilvl w:val="0"/>
                <w:numId w:val="8"/>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Speaks fluently with very minor pronunciation errors by using correct intonation for sentences and questioning. </w:t>
            </w:r>
          </w:p>
          <w:p w14:paraId="25267A91" w14:textId="64539955" w:rsidR="006D0CA7" w:rsidRPr="006D0CA7" w:rsidRDefault="006D0CA7" w:rsidP="006D0CA7">
            <w:pPr>
              <w:numPr>
                <w:ilvl w:val="0"/>
                <w:numId w:val="8"/>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Applies vocabulary and linguistic structures, with some minor errors.</w:t>
            </w:r>
          </w:p>
          <w:p w14:paraId="5038DF8C" w14:textId="77777777" w:rsidR="006D0CA7" w:rsidRPr="006D0CA7" w:rsidRDefault="006D0CA7" w:rsidP="006D0CA7">
            <w:pPr>
              <w:numPr>
                <w:ilvl w:val="0"/>
                <w:numId w:val="8"/>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Communicates consistently with mostly relevant information.</w:t>
            </w:r>
          </w:p>
        </w:tc>
        <w:tc>
          <w:tcPr>
            <w:tcW w:w="1501" w:type="dxa"/>
            <w:tcBorders>
              <w:top w:val="single" w:sz="4" w:space="0" w:color="000000"/>
              <w:left w:val="single" w:sz="4" w:space="0" w:color="000000"/>
              <w:bottom w:val="single" w:sz="4" w:space="0" w:color="000000"/>
              <w:right w:val="single" w:sz="4" w:space="0" w:color="000000"/>
            </w:tcBorders>
            <w:hideMark/>
          </w:tcPr>
          <w:p w14:paraId="30E4D3A7" w14:textId="77777777" w:rsidR="006D0CA7" w:rsidRPr="006D0CA7" w:rsidRDefault="006D0CA7" w:rsidP="006D0CA7">
            <w:pPr>
              <w:spacing w:after="200" w:line="240" w:lineRule="auto"/>
              <w:jc w:val="center"/>
              <w:rPr>
                <w:rFonts w:ascii="Times New Roman" w:eastAsia="Times New Roman" w:hAnsi="Times New Roman" w:cs="Times New Roman"/>
                <w:sz w:val="24"/>
                <w:szCs w:val="24"/>
                <w:lang w:val="en-AU" w:eastAsia="ja-JP"/>
              </w:rPr>
            </w:pPr>
            <w:r w:rsidRPr="006D0CA7">
              <w:rPr>
                <w:rFonts w:ascii="Calibri" w:eastAsia="Times New Roman" w:hAnsi="Calibri" w:cs="Calibri"/>
                <w:b/>
                <w:bCs/>
                <w:color w:val="000000"/>
                <w:sz w:val="24"/>
                <w:szCs w:val="24"/>
                <w:lang w:val="en-AU" w:eastAsia="ja-JP"/>
              </w:rPr>
              <w:t>7-8</w:t>
            </w:r>
          </w:p>
        </w:tc>
      </w:tr>
      <w:tr w:rsidR="006D0CA7" w:rsidRPr="006D0CA7" w14:paraId="31C8374C" w14:textId="77777777" w:rsidTr="006D0CA7">
        <w:tc>
          <w:tcPr>
            <w:tcW w:w="9840" w:type="dxa"/>
            <w:tcBorders>
              <w:top w:val="single" w:sz="4" w:space="0" w:color="000000"/>
              <w:left w:val="single" w:sz="4" w:space="0" w:color="000000"/>
              <w:bottom w:val="single" w:sz="4" w:space="0" w:color="000000"/>
              <w:right w:val="single" w:sz="4" w:space="0" w:color="000000"/>
            </w:tcBorders>
            <w:hideMark/>
          </w:tcPr>
          <w:p w14:paraId="5773B952" w14:textId="77777777" w:rsidR="006D0CA7" w:rsidRPr="006D0CA7" w:rsidRDefault="006D0CA7" w:rsidP="006D0CA7">
            <w:pPr>
              <w:numPr>
                <w:ilvl w:val="0"/>
                <w:numId w:val="9"/>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Engages and exchanges SOME details in a conversation accurately by including SOME of the following: appropriate greetings, name, and ages. </w:t>
            </w:r>
          </w:p>
          <w:p w14:paraId="0D995F26" w14:textId="0A23FE4F" w:rsidR="006D0CA7" w:rsidRPr="006D0CA7" w:rsidRDefault="006D0CA7" w:rsidP="006D0CA7">
            <w:pPr>
              <w:numPr>
                <w:ilvl w:val="0"/>
                <w:numId w:val="9"/>
              </w:numPr>
              <w:spacing w:before="80" w:after="8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Speaks with some pauses and pronunciation errors.</w:t>
            </w:r>
          </w:p>
          <w:p w14:paraId="4FE3FEE8" w14:textId="762E2D37" w:rsidR="006D0CA7" w:rsidRPr="006D0CA7" w:rsidRDefault="006D0CA7" w:rsidP="006D0CA7">
            <w:pPr>
              <w:numPr>
                <w:ilvl w:val="0"/>
                <w:numId w:val="9"/>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Applies vocabulary and linguistic structures with errors.</w:t>
            </w:r>
          </w:p>
          <w:p w14:paraId="78B6FCC5" w14:textId="77777777" w:rsidR="006D0CA7" w:rsidRPr="006D0CA7" w:rsidRDefault="006D0CA7" w:rsidP="006D0CA7">
            <w:pPr>
              <w:numPr>
                <w:ilvl w:val="0"/>
                <w:numId w:val="9"/>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Communicates with some relevant information.</w:t>
            </w:r>
          </w:p>
        </w:tc>
        <w:tc>
          <w:tcPr>
            <w:tcW w:w="1501" w:type="dxa"/>
            <w:tcBorders>
              <w:top w:val="single" w:sz="4" w:space="0" w:color="000000"/>
              <w:left w:val="single" w:sz="4" w:space="0" w:color="000000"/>
              <w:bottom w:val="single" w:sz="4" w:space="0" w:color="000000"/>
              <w:right w:val="single" w:sz="4" w:space="0" w:color="000000"/>
            </w:tcBorders>
            <w:hideMark/>
          </w:tcPr>
          <w:p w14:paraId="1F0C0063" w14:textId="77777777" w:rsidR="006D0CA7" w:rsidRPr="006D0CA7" w:rsidRDefault="006D0CA7" w:rsidP="006D0CA7">
            <w:pPr>
              <w:spacing w:line="240" w:lineRule="auto"/>
              <w:rPr>
                <w:rFonts w:ascii="Times New Roman" w:eastAsia="Times New Roman" w:hAnsi="Times New Roman" w:cs="Times New Roman"/>
                <w:sz w:val="24"/>
                <w:szCs w:val="24"/>
                <w:lang w:val="en-AU" w:eastAsia="ja-JP"/>
              </w:rPr>
            </w:pPr>
          </w:p>
          <w:p w14:paraId="2A77A252" w14:textId="77777777" w:rsidR="006D0CA7" w:rsidRPr="006D0CA7" w:rsidRDefault="006D0CA7" w:rsidP="006D0CA7">
            <w:pPr>
              <w:spacing w:after="200" w:line="240" w:lineRule="auto"/>
              <w:jc w:val="center"/>
              <w:rPr>
                <w:rFonts w:ascii="Times New Roman" w:eastAsia="Times New Roman" w:hAnsi="Times New Roman" w:cs="Times New Roman"/>
                <w:sz w:val="24"/>
                <w:szCs w:val="24"/>
                <w:lang w:val="en-AU" w:eastAsia="ja-JP"/>
              </w:rPr>
            </w:pPr>
            <w:r w:rsidRPr="006D0CA7">
              <w:rPr>
                <w:rFonts w:ascii="Calibri" w:eastAsia="Times New Roman" w:hAnsi="Calibri" w:cs="Calibri"/>
                <w:b/>
                <w:bCs/>
                <w:color w:val="000000"/>
                <w:sz w:val="24"/>
                <w:szCs w:val="24"/>
                <w:lang w:val="en-AU" w:eastAsia="ja-JP"/>
              </w:rPr>
              <w:t>5-6</w:t>
            </w:r>
          </w:p>
          <w:p w14:paraId="4A9ADAC9" w14:textId="77777777" w:rsidR="006D0CA7" w:rsidRPr="006D0CA7" w:rsidRDefault="006D0CA7" w:rsidP="006D0CA7">
            <w:pPr>
              <w:spacing w:line="240" w:lineRule="auto"/>
              <w:rPr>
                <w:rFonts w:ascii="Times New Roman" w:eastAsia="Times New Roman" w:hAnsi="Times New Roman" w:cs="Times New Roman"/>
                <w:sz w:val="24"/>
                <w:szCs w:val="24"/>
                <w:lang w:val="en-AU" w:eastAsia="ja-JP"/>
              </w:rPr>
            </w:pPr>
          </w:p>
        </w:tc>
      </w:tr>
      <w:tr w:rsidR="006D0CA7" w:rsidRPr="006D0CA7" w14:paraId="7F9EC0FB" w14:textId="77777777" w:rsidTr="006D0CA7">
        <w:tc>
          <w:tcPr>
            <w:tcW w:w="9840" w:type="dxa"/>
            <w:tcBorders>
              <w:top w:val="single" w:sz="4" w:space="0" w:color="000000"/>
              <w:left w:val="single" w:sz="4" w:space="0" w:color="000000"/>
              <w:bottom w:val="single" w:sz="4" w:space="0" w:color="000000"/>
              <w:right w:val="single" w:sz="4" w:space="0" w:color="000000"/>
            </w:tcBorders>
            <w:hideMark/>
          </w:tcPr>
          <w:p w14:paraId="68FE3620" w14:textId="77777777" w:rsidR="006D0CA7" w:rsidRPr="006D0CA7" w:rsidRDefault="006D0CA7" w:rsidP="006D0CA7">
            <w:pPr>
              <w:numPr>
                <w:ilvl w:val="0"/>
                <w:numId w:val="10"/>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 xml:space="preserve">Engages and exchanges a FEW details in a conversation by including a FEW of the following: appropriate greetings, </w:t>
            </w:r>
            <w:proofErr w:type="gramStart"/>
            <w:r w:rsidRPr="006D0CA7">
              <w:rPr>
                <w:rFonts w:ascii="Calibri" w:eastAsia="Times New Roman" w:hAnsi="Calibri" w:cs="Calibri"/>
                <w:color w:val="000000"/>
                <w:sz w:val="24"/>
                <w:szCs w:val="24"/>
                <w:lang w:val="en-AU" w:eastAsia="ja-JP"/>
              </w:rPr>
              <w:t>name</w:t>
            </w:r>
            <w:proofErr w:type="gramEnd"/>
            <w:r w:rsidRPr="006D0CA7">
              <w:rPr>
                <w:rFonts w:ascii="Calibri" w:eastAsia="Times New Roman" w:hAnsi="Calibri" w:cs="Calibri"/>
                <w:color w:val="000000"/>
                <w:sz w:val="24"/>
                <w:szCs w:val="24"/>
                <w:lang w:val="en-AU" w:eastAsia="ja-JP"/>
              </w:rPr>
              <w:t xml:space="preserve"> and age. </w:t>
            </w:r>
          </w:p>
          <w:p w14:paraId="7B6F4974" w14:textId="4BDB68E2" w:rsidR="006D0CA7" w:rsidRPr="006D0CA7" w:rsidRDefault="006D0CA7" w:rsidP="006D0CA7">
            <w:pPr>
              <w:numPr>
                <w:ilvl w:val="0"/>
                <w:numId w:val="10"/>
              </w:numPr>
              <w:spacing w:before="80" w:after="8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Speaks with pauses and pronunciation errors.</w:t>
            </w:r>
          </w:p>
          <w:p w14:paraId="7761F38E" w14:textId="3B537F0B" w:rsidR="006D0CA7" w:rsidRPr="006D0CA7" w:rsidRDefault="006D0CA7" w:rsidP="006D0CA7">
            <w:pPr>
              <w:numPr>
                <w:ilvl w:val="0"/>
                <w:numId w:val="10"/>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Applies a vocabulary and linguistic structures with errors that may impede comprehension.</w:t>
            </w:r>
          </w:p>
          <w:p w14:paraId="03C977B7" w14:textId="77777777" w:rsidR="006D0CA7" w:rsidRPr="006D0CA7" w:rsidRDefault="006D0CA7" w:rsidP="006D0CA7">
            <w:pPr>
              <w:numPr>
                <w:ilvl w:val="0"/>
                <w:numId w:val="10"/>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Communicates with some basic information. </w:t>
            </w:r>
          </w:p>
        </w:tc>
        <w:tc>
          <w:tcPr>
            <w:tcW w:w="1501" w:type="dxa"/>
            <w:tcBorders>
              <w:top w:val="single" w:sz="4" w:space="0" w:color="000000"/>
              <w:left w:val="single" w:sz="4" w:space="0" w:color="000000"/>
              <w:bottom w:val="single" w:sz="4" w:space="0" w:color="000000"/>
              <w:right w:val="single" w:sz="4" w:space="0" w:color="000000"/>
            </w:tcBorders>
            <w:hideMark/>
          </w:tcPr>
          <w:p w14:paraId="630254F6" w14:textId="77777777" w:rsidR="006D0CA7" w:rsidRPr="006D0CA7" w:rsidRDefault="006D0CA7" w:rsidP="006D0CA7">
            <w:pPr>
              <w:spacing w:after="200" w:line="240" w:lineRule="auto"/>
              <w:jc w:val="center"/>
              <w:rPr>
                <w:rFonts w:ascii="Times New Roman" w:eastAsia="Times New Roman" w:hAnsi="Times New Roman" w:cs="Times New Roman"/>
                <w:sz w:val="24"/>
                <w:szCs w:val="24"/>
                <w:lang w:val="en-AU" w:eastAsia="ja-JP"/>
              </w:rPr>
            </w:pPr>
            <w:r w:rsidRPr="006D0CA7">
              <w:rPr>
                <w:rFonts w:ascii="Calibri" w:eastAsia="Times New Roman" w:hAnsi="Calibri" w:cs="Calibri"/>
                <w:b/>
                <w:bCs/>
                <w:color w:val="000000"/>
                <w:sz w:val="24"/>
                <w:szCs w:val="24"/>
                <w:lang w:val="en-AU" w:eastAsia="ja-JP"/>
              </w:rPr>
              <w:t>3-4</w:t>
            </w:r>
          </w:p>
          <w:p w14:paraId="6B824505" w14:textId="77777777" w:rsidR="006D0CA7" w:rsidRPr="006D0CA7" w:rsidRDefault="006D0CA7" w:rsidP="006D0CA7">
            <w:pPr>
              <w:spacing w:line="240" w:lineRule="auto"/>
              <w:rPr>
                <w:rFonts w:ascii="Times New Roman" w:eastAsia="Times New Roman" w:hAnsi="Times New Roman" w:cs="Times New Roman"/>
                <w:sz w:val="24"/>
                <w:szCs w:val="24"/>
                <w:lang w:val="en-AU" w:eastAsia="ja-JP"/>
              </w:rPr>
            </w:pPr>
          </w:p>
        </w:tc>
      </w:tr>
      <w:tr w:rsidR="006D0CA7" w:rsidRPr="006D0CA7" w14:paraId="2B70FAF5" w14:textId="77777777" w:rsidTr="006D0CA7">
        <w:tc>
          <w:tcPr>
            <w:tcW w:w="9840" w:type="dxa"/>
            <w:tcBorders>
              <w:top w:val="single" w:sz="4" w:space="0" w:color="000000"/>
              <w:left w:val="single" w:sz="4" w:space="0" w:color="000000"/>
              <w:bottom w:val="single" w:sz="4" w:space="0" w:color="000000"/>
              <w:right w:val="single" w:sz="4" w:space="0" w:color="000000"/>
            </w:tcBorders>
            <w:hideMark/>
          </w:tcPr>
          <w:p w14:paraId="085E5A3E" w14:textId="77777777" w:rsidR="006D0CA7" w:rsidRPr="006D0CA7" w:rsidRDefault="006D0CA7" w:rsidP="006D0CA7">
            <w:pPr>
              <w:numPr>
                <w:ilvl w:val="0"/>
                <w:numId w:val="11"/>
              </w:numPr>
              <w:spacing w:after="16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Attempts to engage and or exchange LIMITED details in a conversation by including LIMTED information of the following: appropriate greetings, name, and ages. </w:t>
            </w:r>
          </w:p>
          <w:p w14:paraId="26B8B625" w14:textId="77777777" w:rsidR="006D0CA7" w:rsidRPr="006D0CA7" w:rsidRDefault="006D0CA7" w:rsidP="006D0CA7">
            <w:pPr>
              <w:numPr>
                <w:ilvl w:val="0"/>
                <w:numId w:val="12"/>
              </w:numPr>
              <w:spacing w:before="80" w:after="8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 xml:space="preserve">  Speaks with single words, longer pauses and many pronunciation </w:t>
            </w:r>
            <w:proofErr w:type="gramStart"/>
            <w:r w:rsidRPr="006D0CA7">
              <w:rPr>
                <w:rFonts w:ascii="Calibri" w:eastAsia="Times New Roman" w:hAnsi="Calibri" w:cs="Calibri"/>
                <w:color w:val="000000"/>
                <w:sz w:val="24"/>
                <w:szCs w:val="24"/>
                <w:lang w:val="en-AU" w:eastAsia="ja-JP"/>
              </w:rPr>
              <w:t>errors</w:t>
            </w:r>
            <w:proofErr w:type="gramEnd"/>
          </w:p>
          <w:p w14:paraId="17307712" w14:textId="40E7ACEB" w:rsidR="006D0CA7" w:rsidRPr="006D0CA7" w:rsidRDefault="006D0CA7" w:rsidP="006D0CA7">
            <w:pPr>
              <w:numPr>
                <w:ilvl w:val="0"/>
                <w:numId w:val="13"/>
              </w:numPr>
              <w:spacing w:before="80" w:after="8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  </w:t>
            </w:r>
            <w:r>
              <w:rPr>
                <w:rFonts w:ascii="Calibri" w:eastAsia="Times New Roman" w:hAnsi="Calibri" w:cs="Calibri"/>
                <w:color w:val="000000"/>
                <w:sz w:val="24"/>
                <w:szCs w:val="24"/>
                <w:lang w:val="en-AU" w:eastAsia="ja-JP"/>
              </w:rPr>
              <w:t xml:space="preserve">Attempts to apply </w:t>
            </w:r>
            <w:r w:rsidRPr="006D0CA7">
              <w:rPr>
                <w:rFonts w:ascii="Calibri" w:eastAsia="Times New Roman" w:hAnsi="Calibri" w:cs="Calibri"/>
                <w:color w:val="000000"/>
                <w:sz w:val="24"/>
                <w:szCs w:val="24"/>
                <w:lang w:val="en-AU" w:eastAsia="ja-JP"/>
              </w:rPr>
              <w:t xml:space="preserve">vocabulary and linguistic structures with errors that impede </w:t>
            </w:r>
            <w:r>
              <w:rPr>
                <w:rFonts w:ascii="Calibri" w:eastAsia="Times New Roman" w:hAnsi="Calibri" w:cs="Calibri"/>
                <w:color w:val="000000"/>
                <w:sz w:val="24"/>
                <w:szCs w:val="24"/>
                <w:lang w:val="en-AU" w:eastAsia="ja-JP"/>
              </w:rPr>
              <w:t xml:space="preserve">    </w:t>
            </w:r>
            <w:r w:rsidRPr="006D0CA7">
              <w:rPr>
                <w:rFonts w:ascii="Calibri" w:eastAsia="Times New Roman" w:hAnsi="Calibri" w:cs="Calibri"/>
                <w:color w:val="000000"/>
                <w:sz w:val="24"/>
                <w:szCs w:val="24"/>
                <w:lang w:val="en-AU" w:eastAsia="ja-JP"/>
              </w:rPr>
              <w:t>comprehension.</w:t>
            </w:r>
          </w:p>
          <w:p w14:paraId="3954A7E9" w14:textId="77777777" w:rsidR="006D0CA7" w:rsidRPr="006D0CA7" w:rsidRDefault="006D0CA7" w:rsidP="006D0CA7">
            <w:pPr>
              <w:numPr>
                <w:ilvl w:val="0"/>
                <w:numId w:val="13"/>
              </w:numPr>
              <w:spacing w:before="80" w:after="80" w:line="240" w:lineRule="auto"/>
              <w:textAlignment w:val="baseline"/>
              <w:rPr>
                <w:rFonts w:ascii="Calibri" w:eastAsia="Times New Roman" w:hAnsi="Calibri" w:cs="Calibri"/>
                <w:color w:val="000000"/>
                <w:sz w:val="24"/>
                <w:szCs w:val="24"/>
                <w:lang w:val="en-AU" w:eastAsia="ja-JP"/>
              </w:rPr>
            </w:pPr>
            <w:r w:rsidRPr="006D0CA7">
              <w:rPr>
                <w:rFonts w:ascii="Calibri" w:eastAsia="Times New Roman" w:hAnsi="Calibri" w:cs="Calibri"/>
                <w:color w:val="000000"/>
                <w:sz w:val="24"/>
                <w:szCs w:val="24"/>
                <w:lang w:val="en-AU" w:eastAsia="ja-JP"/>
              </w:rPr>
              <w:t>  Attempts to communicate with some relevant information. </w:t>
            </w:r>
          </w:p>
        </w:tc>
        <w:tc>
          <w:tcPr>
            <w:tcW w:w="1501" w:type="dxa"/>
            <w:tcBorders>
              <w:top w:val="single" w:sz="4" w:space="0" w:color="000000"/>
              <w:left w:val="single" w:sz="4" w:space="0" w:color="000000"/>
              <w:bottom w:val="single" w:sz="4" w:space="0" w:color="000000"/>
              <w:right w:val="single" w:sz="4" w:space="0" w:color="000000"/>
            </w:tcBorders>
            <w:hideMark/>
          </w:tcPr>
          <w:p w14:paraId="7FBA5C39" w14:textId="77777777" w:rsidR="006D0CA7" w:rsidRPr="006D0CA7" w:rsidRDefault="006D0CA7" w:rsidP="006D0CA7">
            <w:pPr>
              <w:spacing w:after="200" w:line="240" w:lineRule="auto"/>
              <w:jc w:val="center"/>
              <w:rPr>
                <w:rFonts w:ascii="Times New Roman" w:eastAsia="Times New Roman" w:hAnsi="Times New Roman" w:cs="Times New Roman"/>
                <w:sz w:val="24"/>
                <w:szCs w:val="24"/>
                <w:lang w:val="en-AU" w:eastAsia="ja-JP"/>
              </w:rPr>
            </w:pPr>
            <w:r w:rsidRPr="006D0CA7">
              <w:rPr>
                <w:rFonts w:ascii="Calibri" w:eastAsia="Times New Roman" w:hAnsi="Calibri" w:cs="Calibri"/>
                <w:b/>
                <w:bCs/>
                <w:color w:val="000000"/>
                <w:sz w:val="24"/>
                <w:szCs w:val="24"/>
                <w:lang w:val="en-AU" w:eastAsia="ja-JP"/>
              </w:rPr>
              <w:t>1-2</w:t>
            </w:r>
          </w:p>
        </w:tc>
      </w:tr>
    </w:tbl>
    <w:p w14:paraId="221627EC" w14:textId="77777777" w:rsidR="00DE35FF" w:rsidRDefault="00DE35FF" w:rsidP="00DE35FF">
      <w:pPr>
        <w:spacing w:after="200"/>
        <w:rPr>
          <w:rFonts w:ascii="Calibri" w:eastAsia="Calibri" w:hAnsi="Calibri" w:cs="Calibri"/>
        </w:rPr>
      </w:pPr>
    </w:p>
    <w:p w14:paraId="47065BFB" w14:textId="77777777" w:rsidR="00DE35FF" w:rsidRDefault="00DE35FF" w:rsidP="00DE35FF"/>
    <w:p w14:paraId="63D2CD54" w14:textId="77777777" w:rsidR="0027176A" w:rsidRDefault="0027176A"/>
    <w:sectPr w:rsidR="0027176A" w:rsidSect="00DE35F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78E8" w14:textId="77777777" w:rsidR="006D0CA7" w:rsidRDefault="006D0CA7" w:rsidP="006D0CA7">
      <w:pPr>
        <w:spacing w:line="240" w:lineRule="auto"/>
      </w:pPr>
      <w:r>
        <w:separator/>
      </w:r>
    </w:p>
  </w:endnote>
  <w:endnote w:type="continuationSeparator" w:id="0">
    <w:p w14:paraId="4C133201" w14:textId="77777777" w:rsidR="006D0CA7" w:rsidRDefault="006D0CA7" w:rsidP="006D0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69057"/>
      <w:docPartObj>
        <w:docPartGallery w:val="Page Numbers (Bottom of Page)"/>
        <w:docPartUnique/>
      </w:docPartObj>
    </w:sdtPr>
    <w:sdtEndPr>
      <w:rPr>
        <w:noProof/>
      </w:rPr>
    </w:sdtEndPr>
    <w:sdtContent>
      <w:p w14:paraId="2C520801" w14:textId="6642E15F" w:rsidR="006D0CA7" w:rsidRDefault="006D0C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B17184" w14:textId="77777777" w:rsidR="006D0CA7" w:rsidRDefault="006D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BBF7" w14:textId="77777777" w:rsidR="006D0CA7" w:rsidRDefault="006D0CA7" w:rsidP="006D0CA7">
      <w:pPr>
        <w:spacing w:line="240" w:lineRule="auto"/>
      </w:pPr>
      <w:r>
        <w:separator/>
      </w:r>
    </w:p>
  </w:footnote>
  <w:footnote w:type="continuationSeparator" w:id="0">
    <w:p w14:paraId="07B00A53" w14:textId="77777777" w:rsidR="006D0CA7" w:rsidRDefault="006D0CA7" w:rsidP="006D0C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CB"/>
    <w:multiLevelType w:val="multilevel"/>
    <w:tmpl w:val="5270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F4E04"/>
    <w:multiLevelType w:val="hybridMultilevel"/>
    <w:tmpl w:val="8174A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E0694F"/>
    <w:multiLevelType w:val="hybridMultilevel"/>
    <w:tmpl w:val="82CC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4D22F1"/>
    <w:multiLevelType w:val="multilevel"/>
    <w:tmpl w:val="40B6E3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A5164EA"/>
    <w:multiLevelType w:val="hybridMultilevel"/>
    <w:tmpl w:val="5D58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892902"/>
    <w:multiLevelType w:val="hybridMultilevel"/>
    <w:tmpl w:val="E2FA4A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509E73C8"/>
    <w:multiLevelType w:val="multilevel"/>
    <w:tmpl w:val="FCF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36540"/>
    <w:multiLevelType w:val="hybridMultilevel"/>
    <w:tmpl w:val="23C25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755382"/>
    <w:multiLevelType w:val="multilevel"/>
    <w:tmpl w:val="F53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E6E33"/>
    <w:multiLevelType w:val="multilevel"/>
    <w:tmpl w:val="D410E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B57283"/>
    <w:multiLevelType w:val="multilevel"/>
    <w:tmpl w:val="A57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49F"/>
    <w:multiLevelType w:val="multilevel"/>
    <w:tmpl w:val="F416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15803"/>
    <w:multiLevelType w:val="multilevel"/>
    <w:tmpl w:val="5D0A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C638F"/>
    <w:multiLevelType w:val="multilevel"/>
    <w:tmpl w:val="620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DE4797"/>
    <w:multiLevelType w:val="multilevel"/>
    <w:tmpl w:val="3F6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6670">
    <w:abstractNumId w:val="3"/>
  </w:num>
  <w:num w:numId="2" w16cid:durableId="157233527">
    <w:abstractNumId w:val="9"/>
  </w:num>
  <w:num w:numId="3" w16cid:durableId="1738434495">
    <w:abstractNumId w:val="5"/>
  </w:num>
  <w:num w:numId="4" w16cid:durableId="2074892551">
    <w:abstractNumId w:val="1"/>
  </w:num>
  <w:num w:numId="5" w16cid:durableId="511188851">
    <w:abstractNumId w:val="4"/>
  </w:num>
  <w:num w:numId="6" w16cid:durableId="740643358">
    <w:abstractNumId w:val="12"/>
  </w:num>
  <w:num w:numId="7" w16cid:durableId="1133060033">
    <w:abstractNumId w:val="10"/>
  </w:num>
  <w:num w:numId="8" w16cid:durableId="1906329215">
    <w:abstractNumId w:val="11"/>
  </w:num>
  <w:num w:numId="9" w16cid:durableId="834761860">
    <w:abstractNumId w:val="13"/>
  </w:num>
  <w:num w:numId="10" w16cid:durableId="783117879">
    <w:abstractNumId w:val="0"/>
  </w:num>
  <w:num w:numId="11" w16cid:durableId="131413679">
    <w:abstractNumId w:val="6"/>
  </w:num>
  <w:num w:numId="12" w16cid:durableId="170679831">
    <w:abstractNumId w:val="14"/>
  </w:num>
  <w:num w:numId="13" w16cid:durableId="1525707598">
    <w:abstractNumId w:val="8"/>
  </w:num>
  <w:num w:numId="14" w16cid:durableId="1587298172">
    <w:abstractNumId w:val="2"/>
  </w:num>
  <w:num w:numId="15" w16cid:durableId="285963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FF"/>
    <w:rsid w:val="000E0D4B"/>
    <w:rsid w:val="0027176A"/>
    <w:rsid w:val="002A4B7B"/>
    <w:rsid w:val="003804DA"/>
    <w:rsid w:val="003B79A7"/>
    <w:rsid w:val="006D0CA7"/>
    <w:rsid w:val="00DE35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9D01"/>
  <w15:chartTrackingRefBased/>
  <w15:docId w15:val="{6EA90FBE-BAD2-4918-9A2C-7CC7422B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FF"/>
    <w:pPr>
      <w:spacing w:after="0" w:line="276" w:lineRule="auto"/>
    </w:pPr>
    <w:rPr>
      <w:rFonts w:ascii="Arial" w:eastAsia="Arial" w:hAnsi="Arial" w:cs="Arial"/>
      <w:kern w:val="0"/>
      <w:lang w:val="en"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FF"/>
    <w:pPr>
      <w:ind w:left="720"/>
      <w:contextualSpacing/>
    </w:pPr>
  </w:style>
  <w:style w:type="paragraph" w:styleId="NormalWeb">
    <w:name w:val="Normal (Web)"/>
    <w:basedOn w:val="Normal"/>
    <w:uiPriority w:val="99"/>
    <w:semiHidden/>
    <w:unhideWhenUsed/>
    <w:rsid w:val="003B79A7"/>
    <w:pPr>
      <w:spacing w:before="100" w:beforeAutospacing="1" w:after="100" w:afterAutospacing="1" w:line="240" w:lineRule="auto"/>
    </w:pPr>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6D0CA7"/>
    <w:pPr>
      <w:tabs>
        <w:tab w:val="center" w:pos="4513"/>
        <w:tab w:val="right" w:pos="9026"/>
      </w:tabs>
      <w:spacing w:line="240" w:lineRule="auto"/>
    </w:pPr>
  </w:style>
  <w:style w:type="character" w:customStyle="1" w:styleId="HeaderChar">
    <w:name w:val="Header Char"/>
    <w:basedOn w:val="DefaultParagraphFont"/>
    <w:link w:val="Header"/>
    <w:uiPriority w:val="99"/>
    <w:rsid w:val="006D0CA7"/>
    <w:rPr>
      <w:rFonts w:ascii="Arial" w:eastAsia="Arial" w:hAnsi="Arial" w:cs="Arial"/>
      <w:kern w:val="0"/>
      <w:lang w:val="en" w:eastAsia="en-AU"/>
      <w14:ligatures w14:val="none"/>
    </w:rPr>
  </w:style>
  <w:style w:type="paragraph" w:styleId="Footer">
    <w:name w:val="footer"/>
    <w:basedOn w:val="Normal"/>
    <w:link w:val="FooterChar"/>
    <w:uiPriority w:val="99"/>
    <w:unhideWhenUsed/>
    <w:rsid w:val="006D0CA7"/>
    <w:pPr>
      <w:tabs>
        <w:tab w:val="center" w:pos="4513"/>
        <w:tab w:val="right" w:pos="9026"/>
      </w:tabs>
      <w:spacing w:line="240" w:lineRule="auto"/>
    </w:pPr>
  </w:style>
  <w:style w:type="character" w:customStyle="1" w:styleId="FooterChar">
    <w:name w:val="Footer Char"/>
    <w:basedOn w:val="DefaultParagraphFont"/>
    <w:link w:val="Footer"/>
    <w:uiPriority w:val="99"/>
    <w:rsid w:val="006D0CA7"/>
    <w:rPr>
      <w:rFonts w:ascii="Arial" w:eastAsia="Arial" w:hAnsi="Arial" w:cs="Arial"/>
      <w:kern w:val="0"/>
      <w:lang w:val="en"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Rilkovski</dc:creator>
  <cp:keywords/>
  <dc:description/>
  <cp:lastModifiedBy>Victor Davidson</cp:lastModifiedBy>
  <cp:revision>2</cp:revision>
  <dcterms:created xsi:type="dcterms:W3CDTF">2024-03-11T21:15:00Z</dcterms:created>
  <dcterms:modified xsi:type="dcterms:W3CDTF">2024-03-11T21:15:00Z</dcterms:modified>
</cp:coreProperties>
</file>